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CC" w:rsidRDefault="00D25FCE" w:rsidP="00EC6DCC">
      <w:pPr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.25pt;margin-top:.95pt;width:441.8pt;height:126.5pt;z-index:251659264;visibility:visible;mso-wrap-edited:f;mso-position-horizontal-relative:text;mso-position-vertical-relative:text">
            <v:imagedata r:id="rId8" o:title=""/>
            <w10:wrap type="topAndBottom"/>
          </v:shape>
          <o:OLEObject Type="Embed" ProgID="Word.Picture.8" ShapeID="_x0000_s1026" DrawAspect="Content" ObjectID="_1617735923" r:id="rId9"/>
        </w:object>
      </w:r>
      <w:r w:rsidR="00EC6DCC">
        <w:rPr>
          <w:rFonts w:ascii="Calibri" w:hAnsi="Calibri"/>
          <w:b/>
          <w:sz w:val="32"/>
          <w:szCs w:val="32"/>
        </w:rPr>
        <w:t xml:space="preserve">                              WASHINGTON PARISH COUNCIL MEETING</w:t>
      </w:r>
    </w:p>
    <w:p w:rsidR="00EC6DCC" w:rsidRDefault="00EC6DCC" w:rsidP="00EC6DCC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To: all members of the Council: Cllr C </w:t>
      </w:r>
      <w:proofErr w:type="spellStart"/>
      <w:r>
        <w:rPr>
          <w:rFonts w:eastAsia="Times New Roman" w:cs="Times New Roman"/>
          <w:sz w:val="24"/>
          <w:szCs w:val="24"/>
          <w:lang w:eastAsia="en-GB"/>
        </w:rPr>
        <w:t>Beglan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 xml:space="preserve">, Cllr D </w:t>
      </w:r>
      <w:proofErr w:type="spellStart"/>
      <w:r>
        <w:rPr>
          <w:rFonts w:eastAsia="Times New Roman" w:cs="Times New Roman"/>
          <w:sz w:val="24"/>
          <w:szCs w:val="24"/>
          <w:lang w:eastAsia="en-GB"/>
        </w:rPr>
        <w:t>Glithero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 xml:space="preserve">, Cllr P Heeley, Cllr J Henderson, Cllr A </w:t>
      </w:r>
      <w:proofErr w:type="spellStart"/>
      <w:r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 xml:space="preserve">, Cllr G Lockerbie, Cllr R Milner-Gulland, Cllr </w:t>
      </w:r>
      <w:proofErr w:type="spellStart"/>
      <w:r>
        <w:rPr>
          <w:rFonts w:eastAsia="Times New Roman" w:cs="Times New Roman"/>
          <w:sz w:val="24"/>
          <w:szCs w:val="24"/>
          <w:lang w:eastAsia="en-GB"/>
        </w:rPr>
        <w:t>J.Ross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 xml:space="preserve">, Cllr R Thomas and Cllr D </w:t>
      </w:r>
      <w:proofErr w:type="spellStart"/>
      <w:r>
        <w:rPr>
          <w:rFonts w:eastAsia="Times New Roman" w:cs="Times New Roman"/>
          <w:sz w:val="24"/>
          <w:szCs w:val="24"/>
          <w:lang w:eastAsia="en-GB"/>
        </w:rPr>
        <w:t>Whyberd</w:t>
      </w:r>
      <w:proofErr w:type="spellEnd"/>
    </w:p>
    <w:p w:rsidR="00EC6DCC" w:rsidRDefault="00EC6DCC" w:rsidP="00EC6DCC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You are hereby summoned to attend a meeting of the Parish Council on:</w:t>
      </w:r>
    </w:p>
    <w:p w:rsidR="00EC6DCC" w:rsidRDefault="00EC6DCC" w:rsidP="00EC6DCC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EC6DCC" w:rsidRDefault="00EC6DCC" w:rsidP="00EC6DCC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Monday 6th August 2018</w:t>
      </w:r>
    </w:p>
    <w:p w:rsidR="00EC6DCC" w:rsidRDefault="00EC6DCC" w:rsidP="00EC6DCC">
      <w:pPr>
        <w:jc w:val="center"/>
        <w:rPr>
          <w:rFonts w:ascii="Calibri" w:hAnsi="Calibri"/>
          <w:b/>
          <w:sz w:val="32"/>
          <w:szCs w:val="32"/>
        </w:rPr>
      </w:pPr>
      <w:proofErr w:type="gramStart"/>
      <w:r>
        <w:rPr>
          <w:rFonts w:ascii="Calibri" w:hAnsi="Calibri"/>
          <w:b/>
          <w:sz w:val="32"/>
          <w:szCs w:val="32"/>
        </w:rPr>
        <w:t>at</w:t>
      </w:r>
      <w:proofErr w:type="gramEnd"/>
      <w:r>
        <w:rPr>
          <w:rFonts w:ascii="Calibri" w:hAnsi="Calibri"/>
          <w:b/>
          <w:sz w:val="32"/>
          <w:szCs w:val="32"/>
        </w:rPr>
        <w:t xml:space="preserve"> 7.30pm in The Washington Village Hall (Dore room)</w:t>
      </w:r>
    </w:p>
    <w:p w:rsidR="00EC6DCC" w:rsidRDefault="00EC6DCC" w:rsidP="00EC6DCC">
      <w:pPr>
        <w:keepNext/>
        <w:widowControl w:val="0"/>
        <w:spacing w:after="0" w:line="240" w:lineRule="auto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:rsidR="00EC6DCC" w:rsidRDefault="00EC6DCC" w:rsidP="00EC6DCC">
      <w:pPr>
        <w:widowControl w:val="0"/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  <w:bookmarkStart w:id="0" w:name="_GoBack"/>
      <w:bookmarkEnd w:id="0"/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EC6DCC" w:rsidTr="00EC6DCC">
        <w:tc>
          <w:tcPr>
            <w:tcW w:w="9147" w:type="dxa"/>
            <w:hideMark/>
          </w:tcPr>
          <w:p w:rsidR="00EC6DCC" w:rsidRDefault="00EC6DCC" w:rsidP="008B2FE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To Consider accepting Apologies for Absence and Chairman's Announcements</w:t>
            </w:r>
          </w:p>
        </w:tc>
      </w:tr>
      <w:tr w:rsidR="00EC6DCC" w:rsidTr="00EC6DCC">
        <w:trPr>
          <w:trHeight w:val="411"/>
        </w:trPr>
        <w:tc>
          <w:tcPr>
            <w:tcW w:w="9147" w:type="dxa"/>
            <w:vAlign w:val="center"/>
          </w:tcPr>
          <w:p w:rsidR="00EC6DCC" w:rsidRDefault="00EC6DCC" w:rsidP="008B2FE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To record Declarations of Interest from members in any item to be discussed and  </w:t>
            </w:r>
          </w:p>
          <w:p w:rsidR="00EC6DCC" w:rsidRDefault="00EC6DCC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agree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dispensations. </w:t>
            </w:r>
          </w:p>
          <w:p w:rsidR="00EC6DCC" w:rsidRDefault="00EC6DCC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3.     To approve the Minutes of the last Parish Council meeting</w:t>
            </w:r>
          </w:p>
          <w:p w:rsidR="00EC6DCC" w:rsidRDefault="00EC6DCC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4.     Public Speaking  </w:t>
            </w:r>
          </w:p>
          <w:p w:rsidR="00EC6DCC" w:rsidRDefault="00EC6DCC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5.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EC6DCC">
              <w:tc>
                <w:tcPr>
                  <w:tcW w:w="10138" w:type="dxa"/>
                </w:tcPr>
                <w:p w:rsidR="00EC6DCC" w:rsidRDefault="00EC6DCC" w:rsidP="00FB76A4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6.     </w:t>
                  </w:r>
                  <w:r>
                    <w:rPr>
                      <w:b/>
                      <w:sz w:val="24"/>
                      <w:szCs w:val="24"/>
                    </w:rPr>
                    <w:t>To Receive, Review, Report on and progress matters arising from the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spacing w:after="0" w:line="247" w:lineRule="auto"/>
                    <w:ind w:right="38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previous minutes  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7.     To Consider Planning Applications and discuss Transport Issues  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u w:val="single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</w:t>
                  </w:r>
                  <w:r>
                    <w:rPr>
                      <w:rFonts w:eastAsia="Times New Roman" w:cs="Times New Roman"/>
                      <w:b/>
                      <w:sz w:val="24"/>
                      <w:szCs w:val="24"/>
                      <w:u w:val="single"/>
                      <w:lang w:eastAsia="en-GB"/>
                    </w:rPr>
                    <w:t xml:space="preserve">DC/18/1434 - </w:t>
                  </w:r>
                  <w:proofErr w:type="spellStart"/>
                  <w:r>
                    <w:rPr>
                      <w:rFonts w:eastAsia="Times New Roman" w:cs="Times New Roman"/>
                      <w:b/>
                      <w:sz w:val="24"/>
                      <w:szCs w:val="24"/>
                      <w:u w:val="single"/>
                      <w:lang w:eastAsia="en-GB"/>
                    </w:rPr>
                    <w:t>Eastwolds</w:t>
                  </w:r>
                  <w:proofErr w:type="spellEnd"/>
                  <w:r>
                    <w:rPr>
                      <w:rFonts w:eastAsia="Times New Roman" w:cs="Times New Roman"/>
                      <w:b/>
                      <w:sz w:val="24"/>
                      <w:szCs w:val="24"/>
                      <w:u w:val="single"/>
                      <w:lang w:eastAsia="en-GB"/>
                    </w:rPr>
                    <w:t xml:space="preserve"> Hampers Lane </w:t>
                  </w:r>
                  <w:proofErr w:type="spellStart"/>
                  <w:r>
                    <w:rPr>
                      <w:rFonts w:eastAsia="Times New Roman" w:cs="Times New Roman"/>
                      <w:b/>
                      <w:sz w:val="24"/>
                      <w:szCs w:val="24"/>
                      <w:u w:val="single"/>
                      <w:lang w:eastAsia="en-GB"/>
                    </w:rPr>
                    <w:t>Storrington</w:t>
                  </w:r>
                  <w:proofErr w:type="spellEnd"/>
                  <w:r>
                    <w:rPr>
                      <w:rFonts w:eastAsia="Times New Roman" w:cs="Times New Roman"/>
                      <w:b/>
                      <w:sz w:val="24"/>
                      <w:szCs w:val="24"/>
                      <w:u w:val="single"/>
                      <w:lang w:eastAsia="en-GB"/>
                    </w:rPr>
                    <w:t xml:space="preserve"> West Sussex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 </w:t>
                  </w:r>
                  <w:r w:rsidR="006C5B2E" w:rsidRPr="006C5B2E"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Proposed </w:t>
                  </w:r>
                  <w:r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>front porch extension, dormer window extensions to front elevation,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cs="Arial-BoldMT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          reconstruction of bay window on front elevation and re-cladding of the existing 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cs="Arial-BoldMT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          </w:t>
                  </w:r>
                  <w:proofErr w:type="gramStart"/>
                  <w:r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>dwelling</w:t>
                  </w:r>
                  <w:proofErr w:type="gramEnd"/>
                  <w:r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>.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cs="Arial-BoldMT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cs="Arial-BoldMT"/>
                      <w:b/>
                      <w:bCs/>
                      <w:sz w:val="24"/>
                      <w:szCs w:val="24"/>
                      <w:u w:val="single"/>
                    </w:rPr>
                    <w:t xml:space="preserve">DC/18/1292- 20 Spring Gardens Washington </w:t>
                  </w:r>
                  <w:proofErr w:type="spellStart"/>
                  <w:r>
                    <w:rPr>
                      <w:rFonts w:cs="Arial-BoldMT"/>
                      <w:b/>
                      <w:bCs/>
                      <w:sz w:val="24"/>
                      <w:szCs w:val="24"/>
                      <w:u w:val="single"/>
                    </w:rPr>
                    <w:t>Pulborough</w:t>
                  </w:r>
                  <w:proofErr w:type="spellEnd"/>
                  <w:r>
                    <w:rPr>
                      <w:rFonts w:cs="Arial-BoldMT"/>
                      <w:b/>
                      <w:bCs/>
                      <w:sz w:val="24"/>
                      <w:szCs w:val="24"/>
                      <w:u w:val="single"/>
                    </w:rPr>
                    <w:t xml:space="preserve"> West Sussex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ascii="Arial-BoldMT" w:hAnsi="Arial-BoldMT" w:cs="Arial-BoldMT"/>
                      <w:b/>
                      <w:bCs/>
                    </w:rPr>
                  </w:pPr>
                  <w:r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          Proposed two storey side extension and new front porch</w:t>
                  </w:r>
                  <w:r>
                    <w:rPr>
                      <w:rFonts w:ascii="Arial-BoldMT" w:hAnsi="Arial-BoldMT" w:cs="Arial-BoldMT"/>
                      <w:b/>
                      <w:bCs/>
                    </w:rPr>
                    <w:t>.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</w:rPr>
                    <w:t xml:space="preserve">         </w:t>
                  </w:r>
                  <w:proofErr w:type="spellStart"/>
                  <w:r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  <w:t>SDNP</w:t>
                  </w:r>
                  <w:proofErr w:type="spellEnd"/>
                  <w:r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  <w:t>/18/03572/</w:t>
                  </w:r>
                  <w:proofErr w:type="spellStart"/>
                  <w:r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  <w:t>FUL</w:t>
                  </w:r>
                  <w:proofErr w:type="spellEnd"/>
                  <w:r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  <w:t xml:space="preserve"> - Land at Grid Reference 511160 113084 The Street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="GillSansMT"/>
                      <w:b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  <w:t>Washington West Sussex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cs="GillSansMT"/>
                      <w:sz w:val="24"/>
                      <w:szCs w:val="24"/>
                    </w:rPr>
                  </w:pPr>
                  <w:r>
                    <w:rPr>
                      <w:rFonts w:cs="GillSansMT-Bold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cs="GillSansMT-Bold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GillSansMT-Bold"/>
                      <w:bCs/>
                      <w:i/>
                      <w:sz w:val="24"/>
                      <w:szCs w:val="24"/>
                    </w:rPr>
                    <w:t xml:space="preserve">Proposed </w:t>
                  </w:r>
                  <w:r>
                    <w:rPr>
                      <w:rFonts w:cs="GillSansMT"/>
                      <w:i/>
                      <w:sz w:val="24"/>
                      <w:szCs w:val="24"/>
                    </w:rPr>
                    <w:t>agricultural worker's dwelling</w:t>
                  </w:r>
                  <w:r>
                    <w:rPr>
                      <w:rFonts w:cs="GillSansMT"/>
                      <w:sz w:val="24"/>
                      <w:szCs w:val="24"/>
                    </w:rPr>
                    <w:t>.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cs="ArialMT"/>
                      <w:b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cs="ArialMT"/>
                      <w:b/>
                      <w:sz w:val="24"/>
                      <w:szCs w:val="24"/>
                      <w:u w:val="single"/>
                    </w:rPr>
                    <w:t xml:space="preserve">DC/18/1409 - </w:t>
                  </w:r>
                  <w:r>
                    <w:rPr>
                      <w:rFonts w:cs="Arial-BoldMT"/>
                      <w:b/>
                      <w:bCs/>
                      <w:sz w:val="24"/>
                      <w:szCs w:val="24"/>
                      <w:u w:val="single"/>
                    </w:rPr>
                    <w:t xml:space="preserve">Hampers Cottage and </w:t>
                  </w:r>
                  <w:proofErr w:type="spellStart"/>
                  <w:r>
                    <w:rPr>
                      <w:rFonts w:cs="Arial-BoldMT"/>
                      <w:b/>
                      <w:bCs/>
                      <w:sz w:val="24"/>
                      <w:szCs w:val="24"/>
                      <w:u w:val="single"/>
                    </w:rPr>
                    <w:t>Hemingways</w:t>
                  </w:r>
                  <w:proofErr w:type="spellEnd"/>
                  <w:r>
                    <w:rPr>
                      <w:rFonts w:cs="Arial-BoldMT"/>
                      <w:b/>
                      <w:bCs/>
                      <w:sz w:val="24"/>
                      <w:szCs w:val="24"/>
                      <w:u w:val="single"/>
                    </w:rPr>
                    <w:t xml:space="preserve"> Hampers Lane </w:t>
                  </w:r>
                  <w:proofErr w:type="spellStart"/>
                  <w:r>
                    <w:rPr>
                      <w:rFonts w:cs="Arial-BoldMT"/>
                      <w:b/>
                      <w:bCs/>
                      <w:sz w:val="24"/>
                      <w:szCs w:val="24"/>
                      <w:u w:val="single"/>
                    </w:rPr>
                    <w:t>Storrington</w:t>
                  </w:r>
                  <w:proofErr w:type="spellEnd"/>
                </w:p>
                <w:p w:rsidR="00EC6DCC" w:rsidRDefault="00EC6DCC" w:rsidP="00FB76A4">
                  <w:pPr>
                    <w:pStyle w:val="Heading4"/>
                    <w:framePr w:hSpace="180" w:wrap="around" w:vAnchor="text" w:hAnchor="text" w:y="1"/>
                    <w:spacing w:line="256" w:lineRule="auto"/>
                    <w:suppressOverlap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          Fell 1 x Stunted Oak and Surgery to 6 Oak Trees</w:t>
                  </w:r>
                </w:p>
                <w:p w:rsidR="00EC6DCC" w:rsidRDefault="00EC6DCC" w:rsidP="00FB76A4">
                  <w:pPr>
                    <w:pStyle w:val="Heading4"/>
                    <w:framePr w:hSpace="180" w:wrap="around" w:vAnchor="text" w:hAnchor="text" w:y="1"/>
                    <w:spacing w:line="256" w:lineRule="auto"/>
                    <w:suppressOverlap/>
                    <w:rPr>
                      <w:rFonts w:eastAsiaTheme="minorHAnsi"/>
                    </w:rPr>
                  </w:pPr>
                  <w:r>
                    <w:rPr>
                      <w:rFonts w:cs="Times New Roman"/>
                      <w:b/>
                      <w:color w:val="000000"/>
                      <w:lang w:eastAsia="en-GB"/>
                    </w:rPr>
                    <w:t xml:space="preserve">   8.   </w:t>
                  </w:r>
                  <w:r>
                    <w:rPr>
                      <w:rFonts w:eastAsiaTheme="minorHAnsi"/>
                      <w:b/>
                    </w:rPr>
                    <w:t xml:space="preserve">To Review, Consider, Recommend and report on Parish Council issues, including 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Maintenance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 xml:space="preserve">To Consider an invitation to support the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Chanctonbury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Local Committee’s objection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to a judicial review of the Arundel Bypass decision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To Receive Neighbourhood Plan update.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To Consider a hire request for a wedding reception on the Recreation Ground.</w:t>
                  </w:r>
                </w:p>
                <w:p w:rsidR="00EC6DCC" w:rsidRDefault="00EC6DCC" w:rsidP="00FB76A4">
                  <w:pPr>
                    <w:pStyle w:val="Heading5"/>
                    <w:framePr w:wrap="around"/>
                    <w:spacing w:line="256" w:lineRule="auto"/>
                    <w:suppressOverlap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          To Agree and Sign mandate variation to include two new banking signatories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</w:pPr>
                  <w:r>
                    <w:t xml:space="preserve">           </w:t>
                  </w:r>
                  <w:r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To Consider an invitation to receive and plant donated daffodil bulbs around the 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eastAsia="Times New Roman" w:cs="Times New Roman"/>
                      <w:b/>
                      <w:i/>
                      <w:sz w:val="24"/>
                      <w:szCs w:val="24"/>
                      <w:u w:val="single"/>
                      <w:lang w:eastAsia="en-GB"/>
                    </w:rPr>
                  </w:pPr>
                  <w:r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         parish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>
                    <w:lastRenderedPageBreak/>
                    <w:t xml:space="preserve">           </w:t>
                  </w:r>
                  <w:r>
                    <w:rPr>
                      <w:i/>
                    </w:rPr>
                    <w:t>To Receive a report from the Parish Council’s ‘stand’ at Village Day</w:t>
                  </w:r>
                </w:p>
                <w:p w:rsidR="00EC6DCC" w:rsidRDefault="00EC6DCC" w:rsidP="00FB76A4">
                  <w:pPr>
                    <w:pStyle w:val="Heading4"/>
                    <w:framePr w:hSpace="180" w:wrap="around" w:vAnchor="text" w:hAnchor="text" w:y="1"/>
                    <w:autoSpaceDE/>
                    <w:adjustRightInd/>
                    <w:spacing w:line="256" w:lineRule="auto"/>
                    <w:suppressOverlap/>
                    <w:rPr>
                      <w:rFonts w:eastAsiaTheme="minorHAnsi" w:cstheme="minorBidi"/>
                      <w:bCs w:val="0"/>
                    </w:rPr>
                  </w:pPr>
                  <w:r>
                    <w:rPr>
                      <w:rFonts w:eastAsiaTheme="minorHAnsi" w:cstheme="minorBidi"/>
                      <w:bCs w:val="0"/>
                    </w:rPr>
                    <w:t xml:space="preserve">          To Consider a response to any further maintenance issues arising  </w:t>
                  </w:r>
                </w:p>
                <w:p w:rsidR="00E96E48" w:rsidRPr="00E96E48" w:rsidRDefault="00E96E48" w:rsidP="00FB76A4">
                  <w:pPr>
                    <w:framePr w:hSpace="180" w:wrap="around" w:vAnchor="text" w:hAnchor="text" w:y="1"/>
                    <w:suppressOverlap/>
                  </w:pP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9.</w:t>
                  </w:r>
                  <w:r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Approve Payments, Receipts and Quotes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10.   To receive reports on meetings attended, and notice of any forthcoming 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       </w:t>
                  </w:r>
                  <w:proofErr w:type="gramStart"/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meetings</w:t>
                  </w:r>
                  <w:proofErr w:type="gramEnd"/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11.   To note correspondence received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12.   Clerk’s report</w:t>
                  </w:r>
                  <w:r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  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13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.   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To receive items for the next agenda.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14.   To receive reports and recommendations from Committees and Working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Parties</w:t>
                  </w: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ab/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15.</w:t>
                  </w:r>
                  <w:r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Dates and time of next meetings.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spacing w:after="0" w:line="254" w:lineRule="auto"/>
                    <w:ind w:left="34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Committees: 20th August at 7pm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spacing w:after="0" w:line="254" w:lineRule="auto"/>
                    <w:ind w:left="34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Washington Parish Council Meeting</w:t>
                  </w: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3rd September, 2018 at 7.30pm</w:t>
                  </w:r>
                  <w:r>
                    <w:rPr>
                      <w:sz w:val="24"/>
                      <w:szCs w:val="24"/>
                    </w:rPr>
                    <w:t xml:space="preserve">         </w:t>
                  </w:r>
                  <w:r>
                    <w:rPr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476375" cy="485775"/>
                        <wp:effectExtent l="0" t="0" r="9525" b="9525"/>
                        <wp:docPr id="1" name="Picture 1" descr="Signature - Zoe Savill, Clerk of Washington Parish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gnature - Zoe Savill, Clerk of Washington Parish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Zoe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Savill</w:t>
                  </w:r>
                  <w:proofErr w:type="spellEnd"/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    Clerk to Washington Parish Council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The Minutes of the Committees and Working Parties are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available by email or post from the Parish Clerk and are published 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as draft minutes on the parish website </w:t>
                  </w:r>
                  <w:hyperlink r:id="rId11" w:history="1">
                    <w:r>
                      <w:rPr>
                        <w:rStyle w:val="Hyperlink"/>
                        <w:b/>
                        <w:sz w:val="24"/>
                        <w:szCs w:val="24"/>
                        <w:lang w:eastAsia="en-GB"/>
                      </w:rPr>
                      <w:t>www.washingtonparish.org.uk</w:t>
                    </w:r>
                  </w:hyperlink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MEMBERS OF THE PUBLIC AND PRESS ARE WELCOME TO ATTEND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THE OPEN PART OF THIS MEETING</w:t>
                  </w:r>
                </w:p>
                <w:p w:rsidR="00EC6DCC" w:rsidRDefault="00EC6DCC" w:rsidP="00FB76A4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EC6DCC" w:rsidRDefault="00EC6DCC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EC6DCC" w:rsidRDefault="00EC6DCC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EC6DCC" w:rsidRDefault="00EC6DCC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EC6DCC" w:rsidRDefault="00EC6DCC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EC6DCC" w:rsidRDefault="00EC6DCC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EC6DCC" w:rsidRDefault="00EC6DCC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EC6DCC" w:rsidRDefault="00EC6DCC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EC6DCC" w:rsidRDefault="00EC6DCC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EC6DCC" w:rsidRDefault="00EC6DCC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EC6DCC" w:rsidRDefault="00EC6DCC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EC6DCC" w:rsidRDefault="00EC6DCC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EC6DCC" w:rsidRDefault="00EC6DCC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EC6DCC" w:rsidRDefault="00EC6DCC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EC6DCC" w:rsidRDefault="00EC6DCC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EC6DCC" w:rsidRDefault="00EC6DCC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:rsidR="00E96E48" w:rsidRDefault="00E96E48" w:rsidP="00EC6DCC"/>
    <w:p w:rsidR="00E96E48" w:rsidRDefault="00E96E48" w:rsidP="00EC6DCC"/>
    <w:p w:rsidR="00E96E48" w:rsidRDefault="00E96E48" w:rsidP="00EC6DCC"/>
    <w:p w:rsidR="00E96E48" w:rsidRDefault="00E96E48" w:rsidP="00EC6DCC"/>
    <w:p w:rsidR="00E96E48" w:rsidRDefault="00E96E48" w:rsidP="00EC6DCC"/>
    <w:p w:rsidR="00E96E48" w:rsidRDefault="00E96E48" w:rsidP="00EC6DCC"/>
    <w:p w:rsidR="007D2F92" w:rsidRPr="00EC6DCC" w:rsidRDefault="00E96E48" w:rsidP="00E96E48">
      <w:pPr>
        <w:jc w:val="right"/>
      </w:pPr>
      <w:r>
        <w:t xml:space="preserve">      Published 31.07.2018      </w:t>
      </w:r>
    </w:p>
    <w:sectPr w:rsidR="007D2F92" w:rsidRPr="00EC6DCC" w:rsidSect="00EC6DC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FCE" w:rsidRDefault="00D25FCE" w:rsidP="0003524D">
      <w:pPr>
        <w:spacing w:after="0" w:line="240" w:lineRule="auto"/>
      </w:pPr>
      <w:r>
        <w:separator/>
      </w:r>
    </w:p>
  </w:endnote>
  <w:endnote w:type="continuationSeparator" w:id="0">
    <w:p w:rsidR="00D25FCE" w:rsidRDefault="00D25FCE" w:rsidP="0003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6A4" w:rsidRDefault="00FB76A4" w:rsidP="00FB76A4">
    <w:pPr>
      <w:pStyle w:val="Footer"/>
      <w:jc w:val="right"/>
    </w:pPr>
    <w:r>
      <w:t>Published 31st July 2018</w:t>
    </w:r>
  </w:p>
  <w:p w:rsidR="00FB76A4" w:rsidRDefault="00FB7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FCE" w:rsidRDefault="00D25FCE" w:rsidP="0003524D">
      <w:pPr>
        <w:spacing w:after="0" w:line="240" w:lineRule="auto"/>
      </w:pPr>
      <w:r>
        <w:separator/>
      </w:r>
    </w:p>
  </w:footnote>
  <w:footnote w:type="continuationSeparator" w:id="0">
    <w:p w:rsidR="00D25FCE" w:rsidRDefault="00D25FCE" w:rsidP="0003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CC"/>
    <w:rsid w:val="0003524D"/>
    <w:rsid w:val="00180F3E"/>
    <w:rsid w:val="005866D2"/>
    <w:rsid w:val="006C5B2E"/>
    <w:rsid w:val="00961368"/>
    <w:rsid w:val="009B06F3"/>
    <w:rsid w:val="00D25FCE"/>
    <w:rsid w:val="00E224E3"/>
    <w:rsid w:val="00E96E48"/>
    <w:rsid w:val="00EC6DCC"/>
    <w:rsid w:val="00F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8EE7B20-92AD-4314-BD09-DED285CE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DCC"/>
    <w:pPr>
      <w:spacing w:line="25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DCC"/>
    <w:pPr>
      <w:keepNext/>
      <w:autoSpaceDE w:val="0"/>
      <w:autoSpaceDN w:val="0"/>
      <w:adjustRightInd w:val="0"/>
      <w:spacing w:after="0" w:line="240" w:lineRule="auto"/>
      <w:outlineLvl w:val="3"/>
    </w:pPr>
    <w:rPr>
      <w:rFonts w:eastAsia="Times New Roman" w:cs="Arial-BoldMT"/>
      <w:bCs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6DCC"/>
    <w:pPr>
      <w:keepNext/>
      <w:framePr w:hSpace="180" w:wrap="around" w:vAnchor="text" w:hAnchor="text" w:y="1"/>
      <w:widowControl w:val="0"/>
      <w:tabs>
        <w:tab w:val="left" w:pos="7709"/>
      </w:tabs>
      <w:spacing w:after="0" w:line="240" w:lineRule="auto"/>
      <w:contextualSpacing/>
      <w:outlineLvl w:val="4"/>
    </w:pPr>
    <w:rPr>
      <w:rFonts w:eastAsia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C6DCC"/>
    <w:rPr>
      <w:rFonts w:eastAsia="Times New Roman" w:cs="Arial-BoldMT"/>
      <w:bCs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C6DCC"/>
    <w:rPr>
      <w:rFonts w:eastAsia="Times New Roman" w:cs="Times New Roman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6D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4D"/>
  </w:style>
  <w:style w:type="paragraph" w:styleId="Footer">
    <w:name w:val="footer"/>
    <w:basedOn w:val="Normal"/>
    <w:link w:val="FooterChar"/>
    <w:uiPriority w:val="99"/>
    <w:unhideWhenUsed/>
    <w:rsid w:val="00035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shingtonparish.org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CE75A-27C3-416E-90F8-F70E0738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2019-04-25T21:19:00Z</dcterms:created>
  <dcterms:modified xsi:type="dcterms:W3CDTF">2019-04-25T21:19:00Z</dcterms:modified>
</cp:coreProperties>
</file>